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4E" w:rsidRPr="0002284E" w:rsidRDefault="0002284E" w:rsidP="0002284E">
      <w:pPr>
        <w:pStyle w:val="NoSpacing"/>
        <w:jc w:val="center"/>
        <w:rPr>
          <w:noProof/>
          <w:lang w:eastAsia="en-IN"/>
        </w:rPr>
      </w:pPr>
    </w:p>
    <w:p w:rsidR="00F370D2" w:rsidRPr="004A14DC" w:rsidRDefault="0002284E" w:rsidP="00F370D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84E"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3D2329FE" wp14:editId="090EB916">
            <wp:simplePos x="0" y="0"/>
            <wp:positionH relativeFrom="column">
              <wp:posOffset>4681220</wp:posOffset>
            </wp:positionH>
            <wp:positionV relativeFrom="paragraph">
              <wp:posOffset>105410</wp:posOffset>
            </wp:positionV>
            <wp:extent cx="918845" cy="1032510"/>
            <wp:effectExtent l="0" t="0" r="0" b="0"/>
            <wp:wrapTight wrapText="bothSides">
              <wp:wrapPolygon edited="0">
                <wp:start x="0" y="0"/>
                <wp:lineTo x="0" y="21122"/>
                <wp:lineTo x="21048" y="21122"/>
                <wp:lineTo x="21048" y="0"/>
                <wp:lineTo x="0" y="0"/>
              </wp:wrapPolygon>
            </wp:wrapTight>
            <wp:docPr id="1" name="Picture 1" descr="C:\Users\GDC\Downloads\IMG_20251121_15385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C\Downloads\IMG_20251121_15385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0D2" w:rsidRPr="00061582">
        <w:rPr>
          <w:rFonts w:ascii="Times New Roman" w:hAnsi="Times New Roman" w:cs="Times New Roman"/>
          <w:b/>
          <w:bCs/>
          <w:sz w:val="24"/>
          <w:szCs w:val="24"/>
        </w:rPr>
        <w:t>Staff Details (CV to be enclosed)</w:t>
      </w:r>
      <w:r w:rsidRPr="0002284E">
        <w:rPr>
          <w:noProof/>
          <w:lang w:eastAsia="en-IN"/>
        </w:rPr>
        <w:t xml:space="preserve"> </w:t>
      </w:r>
    </w:p>
    <w:p w:rsidR="00F370D2" w:rsidRDefault="00F370D2" w:rsidP="00F370D2">
      <w:pPr>
        <w:pStyle w:val="NoSpacing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D2" w:rsidRPr="003E4A7C" w:rsidRDefault="00F370D2" w:rsidP="00F37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 w:rsidRPr="003E4A7C">
        <w:rPr>
          <w:rFonts w:ascii="Times New Roman" w:hAnsi="Times New Roman" w:cs="Times New Roman"/>
        </w:rPr>
        <w:t>VATTURI DEVI PRASANNA</w:t>
      </w:r>
    </w:p>
    <w:p w:rsidR="00F370D2" w:rsidRDefault="00F370D2" w:rsidP="00F370D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D2" w:rsidRDefault="00F370D2" w:rsidP="00F370D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Qualification: </w:t>
      </w:r>
      <w:r w:rsidRPr="003E4A7C">
        <w:rPr>
          <w:rFonts w:ascii="Times New Roman" w:hAnsi="Times New Roman" w:cs="Times New Roman"/>
          <w:sz w:val="24"/>
          <w:szCs w:val="24"/>
        </w:rPr>
        <w:t>MCA</w:t>
      </w:r>
      <w:bookmarkStart w:id="0" w:name="_GoBack"/>
      <w:bookmarkEnd w:id="0"/>
    </w:p>
    <w:p w:rsidR="00F370D2" w:rsidRDefault="00F370D2" w:rsidP="00F370D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D2" w:rsidRPr="003E4A7C" w:rsidRDefault="00F370D2" w:rsidP="00F37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Experience: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4A7C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F370D2" w:rsidRDefault="00F370D2" w:rsidP="00F370D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D2" w:rsidRPr="003E4A7C" w:rsidRDefault="00F370D2" w:rsidP="00F37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Achievements (Individual): </w:t>
      </w:r>
      <w:r w:rsidRPr="003E4A7C">
        <w:rPr>
          <w:rFonts w:ascii="Times New Roman" w:hAnsi="Times New Roman" w:cs="Times New Roman"/>
          <w:sz w:val="24"/>
          <w:szCs w:val="24"/>
        </w:rPr>
        <w:t>UGC NET (Admission to PhD), 17-10-2024</w:t>
      </w:r>
      <w:r>
        <w:rPr>
          <w:rFonts w:ascii="Times New Roman" w:hAnsi="Times New Roman" w:cs="Times New Roman"/>
          <w:sz w:val="24"/>
          <w:szCs w:val="24"/>
        </w:rPr>
        <w:t>, Pursuing PhD.</w:t>
      </w:r>
    </w:p>
    <w:p w:rsidR="00F370D2" w:rsidRDefault="00F370D2" w:rsidP="00F370D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D2" w:rsidRDefault="00F370D2" w:rsidP="00F370D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Any other: </w:t>
      </w:r>
    </w:p>
    <w:p w:rsidR="00F370D2" w:rsidRDefault="00F370D2" w:rsidP="00F37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E4A7C">
        <w:rPr>
          <w:rFonts w:ascii="Times New Roman" w:hAnsi="Times New Roman" w:cs="Times New Roman"/>
          <w:sz w:val="24"/>
          <w:szCs w:val="24"/>
        </w:rPr>
        <w:t xml:space="preserve">Participated in Two-Day international conference on “Transforming Knowledge: A Multidisciplinary Research on Integrative Learning </w:t>
      </w:r>
      <w:proofErr w:type="gramStart"/>
      <w:r w:rsidRPr="003E4A7C">
        <w:rPr>
          <w:rFonts w:ascii="Times New Roman" w:hAnsi="Times New Roman" w:cs="Times New Roman"/>
          <w:sz w:val="24"/>
          <w:szCs w:val="24"/>
        </w:rPr>
        <w:t>Across</w:t>
      </w:r>
      <w:proofErr w:type="gramEnd"/>
      <w:r w:rsidRPr="003E4A7C">
        <w:rPr>
          <w:rFonts w:ascii="Times New Roman" w:hAnsi="Times New Roman" w:cs="Times New Roman"/>
          <w:sz w:val="24"/>
          <w:szCs w:val="24"/>
        </w:rPr>
        <w:t xml:space="preserve"> Disciplines (MRILAD)” 2025 conducted by The Bhopal School of Social Sciences (BSSS).</w:t>
      </w:r>
    </w:p>
    <w:p w:rsidR="00F370D2" w:rsidRDefault="00F370D2" w:rsidP="00F37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370D2" w:rsidRPr="003E4A7C" w:rsidRDefault="00F370D2" w:rsidP="00F37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Participated in a cross continental conference on Intellectual Property Rights (Online Mode) by AVINYA 2.0. </w:t>
      </w:r>
    </w:p>
    <w:p w:rsidR="00F370D2" w:rsidRPr="003E4A7C" w:rsidRDefault="00F370D2" w:rsidP="00F37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370D2" w:rsidRPr="003E4A7C" w:rsidRDefault="00F370D2" w:rsidP="00F370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370D2" w:rsidRDefault="00F370D2" w:rsidP="00F370D2">
      <w:pPr>
        <w:pStyle w:val="NoSpacing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E3" w:rsidRDefault="006703E3"/>
    <w:sectPr w:rsidR="00670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6508"/>
    <w:multiLevelType w:val="hybridMultilevel"/>
    <w:tmpl w:val="4CBC3D06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10"/>
    <w:rsid w:val="0002284E"/>
    <w:rsid w:val="004C4156"/>
    <w:rsid w:val="006703E3"/>
    <w:rsid w:val="00902880"/>
    <w:rsid w:val="00BF6710"/>
    <w:rsid w:val="00E92E1B"/>
    <w:rsid w:val="00F3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0D2"/>
    <w:pPr>
      <w:spacing w:after="0" w:line="240" w:lineRule="auto"/>
    </w:pPr>
    <w:rPr>
      <w:rFonts w:cs="Gautami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0D2"/>
    <w:pPr>
      <w:spacing w:after="0" w:line="240" w:lineRule="auto"/>
    </w:pPr>
    <w:rPr>
      <w:rFonts w:cs="Gautami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</dc:creator>
  <cp:keywords/>
  <dc:description/>
  <cp:lastModifiedBy>GDC</cp:lastModifiedBy>
  <cp:revision>6</cp:revision>
  <dcterms:created xsi:type="dcterms:W3CDTF">2026-06-18T09:57:00Z</dcterms:created>
  <dcterms:modified xsi:type="dcterms:W3CDTF">2026-06-18T10:14:00Z</dcterms:modified>
</cp:coreProperties>
</file>